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9C" w:rsidRPr="00BF68E4" w:rsidRDefault="004E529C" w:rsidP="009A5683">
      <w:pPr>
        <w:jc w:val="center"/>
      </w:pPr>
      <w:r w:rsidRPr="009A5683"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3743325" y="800100"/>
            <wp:positionH relativeFrom="margin">
              <wp:align>center</wp:align>
            </wp:positionH>
            <wp:positionV relativeFrom="margin">
              <wp:align>top</wp:align>
            </wp:positionV>
            <wp:extent cx="800100" cy="1019175"/>
            <wp:effectExtent l="0" t="0" r="0" b="0"/>
            <wp:wrapSquare wrapText="bothSides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7EC7" w:rsidRDefault="00DC7EC7" w:rsidP="004E529C">
      <w:pPr>
        <w:jc w:val="center"/>
        <w:rPr>
          <w:b/>
        </w:rPr>
      </w:pPr>
    </w:p>
    <w:p w:rsidR="00DC7EC7" w:rsidRDefault="00DC7EC7" w:rsidP="004E529C">
      <w:pPr>
        <w:jc w:val="center"/>
        <w:rPr>
          <w:b/>
        </w:rPr>
      </w:pPr>
    </w:p>
    <w:p w:rsidR="00DC7EC7" w:rsidRDefault="00DC7EC7" w:rsidP="004E529C">
      <w:pPr>
        <w:jc w:val="center"/>
        <w:rPr>
          <w:b/>
        </w:rPr>
      </w:pPr>
    </w:p>
    <w:p w:rsidR="00DC7EC7" w:rsidRDefault="00DC7EC7" w:rsidP="004E529C">
      <w:pPr>
        <w:jc w:val="center"/>
        <w:rPr>
          <w:b/>
        </w:rPr>
      </w:pPr>
    </w:p>
    <w:p w:rsidR="00DC7EC7" w:rsidRDefault="00DC7EC7" w:rsidP="004E529C">
      <w:pPr>
        <w:jc w:val="center"/>
        <w:rPr>
          <w:b/>
        </w:rPr>
      </w:pPr>
    </w:p>
    <w:p w:rsidR="004E529C" w:rsidRPr="00BF68E4" w:rsidRDefault="004E529C" w:rsidP="004E529C">
      <w:pPr>
        <w:jc w:val="center"/>
        <w:rPr>
          <w:b/>
        </w:rPr>
      </w:pPr>
      <w:r w:rsidRPr="00BF68E4">
        <w:rPr>
          <w:b/>
        </w:rPr>
        <w:t>САВРАНСЬКА  СЕЛИЩНА РАДА  ОДЕСЬКОЇ  ОБЛАСТІ</w:t>
      </w:r>
    </w:p>
    <w:p w:rsidR="004E529C" w:rsidRDefault="004E529C" w:rsidP="004E529C">
      <w:pPr>
        <w:jc w:val="center"/>
        <w:rPr>
          <w:b/>
        </w:rPr>
      </w:pPr>
      <w:r w:rsidRPr="00BF68E4">
        <w:rPr>
          <w:b/>
        </w:rPr>
        <w:t xml:space="preserve">КОМІСІЯ З ПИТАНЬ ТЕХНОГЕННО-ЕКОЛОГІЧНОЇ  БЕЗПЕКИ </w:t>
      </w:r>
    </w:p>
    <w:p w:rsidR="004E529C" w:rsidRPr="00C22758" w:rsidRDefault="004E529C" w:rsidP="004E529C">
      <w:pPr>
        <w:jc w:val="center"/>
      </w:pPr>
      <w:r w:rsidRPr="00BF68E4">
        <w:rPr>
          <w:b/>
        </w:rPr>
        <w:t>ТА НАДЗВИЧАЙНИХ СИТУАЦІЙ</w:t>
      </w:r>
      <w:r w:rsidRPr="00C22758">
        <w:t xml:space="preserve"> _______________________________</w:t>
      </w:r>
      <w:r>
        <w:t>___________</w:t>
      </w:r>
      <w:r w:rsidRPr="00C22758">
        <w:t>______________________________</w:t>
      </w:r>
    </w:p>
    <w:p w:rsidR="004E529C" w:rsidRPr="008E4E8C" w:rsidRDefault="004E529C" w:rsidP="004E529C">
      <w:pPr>
        <w:jc w:val="center"/>
        <w:rPr>
          <w:sz w:val="20"/>
          <w:szCs w:val="20"/>
        </w:rPr>
      </w:pPr>
      <w:r w:rsidRPr="008E4E8C">
        <w:rPr>
          <w:sz w:val="20"/>
          <w:szCs w:val="20"/>
        </w:rPr>
        <w:t>66200</w:t>
      </w:r>
      <w:r>
        <w:rPr>
          <w:sz w:val="20"/>
          <w:szCs w:val="20"/>
        </w:rPr>
        <w:t>,</w:t>
      </w:r>
      <w:r w:rsidRPr="008E4E8C">
        <w:rPr>
          <w:sz w:val="20"/>
          <w:szCs w:val="20"/>
        </w:rPr>
        <w:t xml:space="preserve">  вул. </w:t>
      </w:r>
      <w:r>
        <w:rPr>
          <w:sz w:val="20"/>
          <w:szCs w:val="20"/>
        </w:rPr>
        <w:t>Соборна</w:t>
      </w:r>
      <w:r w:rsidRPr="008E4E8C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9, </w:t>
      </w:r>
      <w:proofErr w:type="spellStart"/>
      <w:r w:rsidRPr="008E4E8C">
        <w:rPr>
          <w:sz w:val="20"/>
          <w:szCs w:val="20"/>
        </w:rPr>
        <w:t>смт</w:t>
      </w:r>
      <w:proofErr w:type="spellEnd"/>
      <w:r w:rsidRPr="008E4E8C">
        <w:rPr>
          <w:sz w:val="20"/>
          <w:szCs w:val="20"/>
        </w:rPr>
        <w:t xml:space="preserve">. </w:t>
      </w:r>
      <w:proofErr w:type="spellStart"/>
      <w:r w:rsidRPr="008E4E8C">
        <w:rPr>
          <w:sz w:val="20"/>
          <w:szCs w:val="20"/>
        </w:rPr>
        <w:t>Саврань</w:t>
      </w:r>
      <w:proofErr w:type="spellEnd"/>
      <w:r w:rsidRPr="008E4E8C">
        <w:rPr>
          <w:sz w:val="20"/>
          <w:szCs w:val="20"/>
        </w:rPr>
        <w:t>,</w:t>
      </w:r>
      <w:r>
        <w:rPr>
          <w:sz w:val="20"/>
          <w:szCs w:val="20"/>
        </w:rPr>
        <w:t xml:space="preserve"> Подільський район, </w:t>
      </w:r>
      <w:proofErr w:type="spellStart"/>
      <w:r w:rsidRPr="008E4E8C">
        <w:rPr>
          <w:sz w:val="20"/>
          <w:szCs w:val="20"/>
        </w:rPr>
        <w:t>тел</w:t>
      </w:r>
      <w:proofErr w:type="spellEnd"/>
      <w:r>
        <w:rPr>
          <w:sz w:val="20"/>
          <w:szCs w:val="20"/>
        </w:rPr>
        <w:t>: (04865)</w:t>
      </w:r>
      <w:r w:rsidRPr="008E4E8C">
        <w:rPr>
          <w:sz w:val="20"/>
          <w:szCs w:val="20"/>
        </w:rPr>
        <w:t xml:space="preserve"> 3-14-68, </w:t>
      </w:r>
    </w:p>
    <w:p w:rsidR="006B7B60" w:rsidRDefault="004E529C" w:rsidP="006B7B60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4B5244">
        <w:rPr>
          <w:sz w:val="20"/>
          <w:szCs w:val="20"/>
        </w:rPr>
        <w:t>E-</w:t>
      </w:r>
      <w:proofErr w:type="spellStart"/>
      <w:r w:rsidRPr="004B5244">
        <w:rPr>
          <w:sz w:val="20"/>
          <w:szCs w:val="20"/>
        </w:rPr>
        <w:t>mail</w:t>
      </w:r>
      <w:proofErr w:type="spellEnd"/>
      <w:r w:rsidRPr="004B5244">
        <w:rPr>
          <w:sz w:val="20"/>
          <w:szCs w:val="20"/>
        </w:rPr>
        <w:t>:</w:t>
      </w:r>
      <w:proofErr w:type="spellStart"/>
      <w:r w:rsidRPr="004B5244">
        <w:rPr>
          <w:sz w:val="20"/>
          <w:szCs w:val="20"/>
        </w:rPr>
        <w:t>Savrsrada</w:t>
      </w:r>
      <w:proofErr w:type="spellEnd"/>
      <w:r w:rsidRPr="004B5244">
        <w:rPr>
          <w:sz w:val="20"/>
          <w:szCs w:val="20"/>
        </w:rPr>
        <w:t>@</w:t>
      </w:r>
      <w:proofErr w:type="spellStart"/>
      <w:r w:rsidRPr="004B5244">
        <w:rPr>
          <w:sz w:val="20"/>
          <w:szCs w:val="20"/>
          <w:lang w:val="en-US"/>
        </w:rPr>
        <w:t>gmail</w:t>
      </w:r>
      <w:proofErr w:type="spellEnd"/>
      <w:r w:rsidRPr="004B5244">
        <w:rPr>
          <w:sz w:val="20"/>
          <w:szCs w:val="20"/>
        </w:rPr>
        <w:t>.</w:t>
      </w:r>
      <w:r w:rsidRPr="004B5244">
        <w:rPr>
          <w:sz w:val="20"/>
          <w:szCs w:val="20"/>
          <w:lang w:val="en-US"/>
        </w:rPr>
        <w:t>com</w:t>
      </w:r>
      <w:r w:rsidRPr="004B5244">
        <w:rPr>
          <w:sz w:val="20"/>
          <w:szCs w:val="20"/>
        </w:rPr>
        <w:t xml:space="preserve">, </w:t>
      </w:r>
      <w:proofErr w:type="spellStart"/>
      <w:r w:rsidRPr="004B5244">
        <w:rPr>
          <w:color w:val="000000"/>
          <w:sz w:val="20"/>
          <w:szCs w:val="20"/>
        </w:rPr>
        <w:t>веб-сайт</w:t>
      </w:r>
      <w:proofErr w:type="spellEnd"/>
      <w:r w:rsidRPr="004B5244">
        <w:rPr>
          <w:color w:val="000000"/>
          <w:sz w:val="20"/>
          <w:szCs w:val="20"/>
        </w:rPr>
        <w:t>:</w:t>
      </w:r>
      <w:r w:rsidRPr="004B5244">
        <w:rPr>
          <w:b/>
          <w:color w:val="000000"/>
          <w:sz w:val="22"/>
          <w:szCs w:val="22"/>
        </w:rPr>
        <w:t xml:space="preserve"> </w:t>
      </w:r>
      <w:proofErr w:type="spellStart"/>
      <w:r w:rsidRPr="004B5244">
        <w:rPr>
          <w:sz w:val="20"/>
          <w:szCs w:val="20"/>
          <w:lang w:val="en-US" w:eastAsia="uk-UA"/>
        </w:rPr>
        <w:t>Savranra</w:t>
      </w:r>
      <w:r w:rsidRPr="004B5244">
        <w:rPr>
          <w:sz w:val="20"/>
          <w:szCs w:val="20"/>
          <w:lang w:eastAsia="uk-UA"/>
        </w:rPr>
        <w:t>da</w:t>
      </w:r>
      <w:proofErr w:type="spellEnd"/>
      <w:r w:rsidRPr="004B5244">
        <w:rPr>
          <w:sz w:val="20"/>
          <w:szCs w:val="20"/>
          <w:lang w:eastAsia="uk-UA"/>
        </w:rPr>
        <w:t>.</w:t>
      </w:r>
      <w:proofErr w:type="spellStart"/>
      <w:r w:rsidRPr="004B5244">
        <w:rPr>
          <w:sz w:val="20"/>
          <w:szCs w:val="20"/>
          <w:lang w:val="en-US" w:eastAsia="uk-UA"/>
        </w:rPr>
        <w:t>odessa</w:t>
      </w:r>
      <w:proofErr w:type="spellEnd"/>
      <w:r w:rsidRPr="004B5244">
        <w:rPr>
          <w:sz w:val="20"/>
          <w:szCs w:val="20"/>
          <w:lang w:eastAsia="uk-UA"/>
        </w:rPr>
        <w:t>.</w:t>
      </w:r>
      <w:proofErr w:type="spellStart"/>
      <w:r w:rsidRPr="004B5244">
        <w:rPr>
          <w:sz w:val="20"/>
          <w:szCs w:val="20"/>
          <w:lang w:val="en-US" w:eastAsia="uk-UA"/>
        </w:rPr>
        <w:t>ua</w:t>
      </w:r>
      <w:proofErr w:type="spellEnd"/>
      <w:r w:rsidRPr="004B5244">
        <w:rPr>
          <w:sz w:val="20"/>
          <w:szCs w:val="20"/>
          <w:lang w:eastAsia="uk-UA"/>
        </w:rPr>
        <w:t>,</w:t>
      </w:r>
      <w:r w:rsidRPr="004B5244">
        <w:rPr>
          <w:b/>
          <w:sz w:val="22"/>
          <w:szCs w:val="22"/>
        </w:rPr>
        <w:t xml:space="preserve"> </w:t>
      </w:r>
      <w:r w:rsidRPr="004B5244">
        <w:rPr>
          <w:sz w:val="20"/>
          <w:szCs w:val="20"/>
        </w:rPr>
        <w:t>код ЄДРПОУ</w:t>
      </w:r>
      <w:r w:rsidRPr="004B5244">
        <w:rPr>
          <w:b/>
          <w:sz w:val="20"/>
          <w:szCs w:val="20"/>
        </w:rPr>
        <w:t xml:space="preserve"> </w:t>
      </w:r>
      <w:r w:rsidRPr="004B5244">
        <w:rPr>
          <w:sz w:val="20"/>
          <w:szCs w:val="20"/>
        </w:rPr>
        <w:t>04380548</w:t>
      </w:r>
    </w:p>
    <w:p w:rsidR="006B7B60" w:rsidRDefault="006B7B60" w:rsidP="006B7B60">
      <w:pPr>
        <w:ind w:firstLine="708"/>
        <w:rPr>
          <w:sz w:val="20"/>
          <w:szCs w:val="20"/>
        </w:rPr>
      </w:pPr>
    </w:p>
    <w:p w:rsidR="006B7B60" w:rsidRDefault="006B7B60" w:rsidP="006B7B60">
      <w:pPr>
        <w:ind w:firstLine="708"/>
        <w:rPr>
          <w:sz w:val="20"/>
          <w:szCs w:val="20"/>
        </w:rPr>
      </w:pPr>
    </w:p>
    <w:p w:rsidR="004E529C" w:rsidRPr="009C0A05" w:rsidRDefault="004E529C" w:rsidP="004E529C">
      <w:pPr>
        <w:jc w:val="center"/>
        <w:outlineLvl w:val="0"/>
        <w:rPr>
          <w:b/>
          <w:bCs/>
        </w:rPr>
      </w:pPr>
      <w:r w:rsidRPr="009C0A05">
        <w:rPr>
          <w:b/>
          <w:bCs/>
        </w:rPr>
        <w:t xml:space="preserve">ПРОТОКОЛ № </w:t>
      </w:r>
      <w:r w:rsidR="00056470">
        <w:rPr>
          <w:b/>
          <w:bCs/>
        </w:rPr>
        <w:t>9</w:t>
      </w:r>
      <w:r w:rsidR="00D028D8">
        <w:rPr>
          <w:b/>
          <w:bCs/>
        </w:rPr>
        <w:t xml:space="preserve"> </w:t>
      </w:r>
    </w:p>
    <w:p w:rsidR="004E529C" w:rsidRPr="009C0A05" w:rsidRDefault="004E529C" w:rsidP="004E529C">
      <w:pPr>
        <w:jc w:val="center"/>
        <w:outlineLvl w:val="0"/>
        <w:rPr>
          <w:bCs/>
        </w:rPr>
      </w:pPr>
    </w:p>
    <w:p w:rsidR="004E529C" w:rsidRPr="009C0A05" w:rsidRDefault="00A51245" w:rsidP="004E529C">
      <w:pPr>
        <w:jc w:val="center"/>
        <w:outlineLvl w:val="0"/>
        <w:rPr>
          <w:bCs/>
        </w:rPr>
      </w:pPr>
      <w:r w:rsidRPr="009C0A05">
        <w:rPr>
          <w:bCs/>
        </w:rPr>
        <w:t>поза</w:t>
      </w:r>
      <w:r w:rsidR="004E529C" w:rsidRPr="009C0A05">
        <w:rPr>
          <w:bCs/>
        </w:rPr>
        <w:t>чергового засідання комісії з питань техногенно-екологічної безпеки та</w:t>
      </w:r>
    </w:p>
    <w:p w:rsidR="004E529C" w:rsidRPr="009C0A05" w:rsidRDefault="004E529C" w:rsidP="004E529C">
      <w:pPr>
        <w:jc w:val="center"/>
        <w:outlineLvl w:val="0"/>
        <w:rPr>
          <w:bCs/>
        </w:rPr>
      </w:pPr>
      <w:r w:rsidRPr="009C0A05">
        <w:rPr>
          <w:bCs/>
        </w:rPr>
        <w:t xml:space="preserve">надзвичайних ситуацій </w:t>
      </w:r>
      <w:proofErr w:type="spellStart"/>
      <w:r w:rsidRPr="009C0A05">
        <w:rPr>
          <w:bCs/>
        </w:rPr>
        <w:t>Савранської</w:t>
      </w:r>
      <w:proofErr w:type="spellEnd"/>
      <w:r w:rsidRPr="009C0A05">
        <w:rPr>
          <w:bCs/>
        </w:rPr>
        <w:t xml:space="preserve"> селищної ради</w:t>
      </w:r>
    </w:p>
    <w:p w:rsidR="005500C5" w:rsidRPr="009C0A05" w:rsidRDefault="005500C5" w:rsidP="004E529C">
      <w:pPr>
        <w:jc w:val="center"/>
        <w:outlineLvl w:val="0"/>
        <w:rPr>
          <w:bCs/>
        </w:rPr>
      </w:pPr>
    </w:p>
    <w:p w:rsidR="004E529C" w:rsidRPr="009C0A05" w:rsidRDefault="00056470" w:rsidP="004E529C">
      <w:r>
        <w:rPr>
          <w:lang w:val="ru-RU"/>
        </w:rPr>
        <w:t xml:space="preserve">28 </w:t>
      </w:r>
      <w:proofErr w:type="spellStart"/>
      <w:r>
        <w:rPr>
          <w:lang w:val="ru-RU"/>
        </w:rPr>
        <w:t>червня</w:t>
      </w:r>
      <w:proofErr w:type="spellEnd"/>
      <w:r>
        <w:rPr>
          <w:lang w:val="ru-RU"/>
        </w:rPr>
        <w:t xml:space="preserve"> </w:t>
      </w:r>
      <w:r w:rsidR="004E529C" w:rsidRPr="004B5244">
        <w:t>202</w:t>
      </w:r>
      <w:r w:rsidR="0084046B" w:rsidRPr="004B5244">
        <w:t>3</w:t>
      </w:r>
      <w:r w:rsidR="0084046B" w:rsidRPr="009C0A05">
        <w:t xml:space="preserve"> </w:t>
      </w:r>
      <w:r w:rsidR="004E529C" w:rsidRPr="009C0A05">
        <w:t xml:space="preserve">року                                                   </w:t>
      </w:r>
      <w:r w:rsidR="005500C5" w:rsidRPr="009C0A05">
        <w:t xml:space="preserve">    </w:t>
      </w:r>
      <w:r w:rsidR="004E529C" w:rsidRPr="009C0A05">
        <w:t xml:space="preserve">     </w:t>
      </w:r>
      <w:r w:rsidR="005500C5" w:rsidRPr="009C0A05">
        <w:t xml:space="preserve">         </w:t>
      </w:r>
      <w:r w:rsidR="009C0A05">
        <w:t xml:space="preserve">                     </w:t>
      </w:r>
      <w:r w:rsidR="005500C5" w:rsidRPr="009C0A05">
        <w:t xml:space="preserve"> </w:t>
      </w:r>
      <w:r>
        <w:t xml:space="preserve">   </w:t>
      </w:r>
      <w:r w:rsidR="005500C5" w:rsidRPr="009C0A05">
        <w:t xml:space="preserve">    </w:t>
      </w:r>
      <w:proofErr w:type="spellStart"/>
      <w:r w:rsidR="004E529C" w:rsidRPr="009C0A05">
        <w:t>смт</w:t>
      </w:r>
      <w:proofErr w:type="spellEnd"/>
      <w:r w:rsidR="004E529C" w:rsidRPr="009C0A05">
        <w:t xml:space="preserve">. </w:t>
      </w:r>
      <w:proofErr w:type="spellStart"/>
      <w:r w:rsidR="004E529C" w:rsidRPr="009C0A05">
        <w:t>Саврань</w:t>
      </w:r>
      <w:proofErr w:type="spellEnd"/>
    </w:p>
    <w:p w:rsidR="004E529C" w:rsidRPr="009C0A05" w:rsidRDefault="004E529C" w:rsidP="004E529C"/>
    <w:p w:rsidR="004E529C" w:rsidRPr="009C0A05" w:rsidRDefault="004E529C" w:rsidP="004E529C">
      <w:pPr>
        <w:jc w:val="both"/>
      </w:pPr>
      <w:r w:rsidRPr="009C0A05">
        <w:t xml:space="preserve">Присутні: </w:t>
      </w:r>
    </w:p>
    <w:p w:rsidR="004E529C" w:rsidRPr="009C0A05" w:rsidRDefault="000313DC" w:rsidP="004E529C">
      <w:pPr>
        <w:tabs>
          <w:tab w:val="left" w:pos="6521"/>
        </w:tabs>
        <w:jc w:val="both"/>
      </w:pPr>
      <w:r w:rsidRPr="009C0A05">
        <w:t xml:space="preserve">Головуючий – </w:t>
      </w:r>
      <w:r w:rsidR="004B5244">
        <w:t xml:space="preserve">секретар </w:t>
      </w:r>
      <w:r w:rsidR="004E529C" w:rsidRPr="009C0A05">
        <w:t>селищної ради,</w:t>
      </w:r>
      <w:r w:rsidR="004B5244">
        <w:t xml:space="preserve"> виконуючий обов’язки селищного голови, </w:t>
      </w:r>
      <w:r w:rsidR="004E529C" w:rsidRPr="009C0A05">
        <w:t>голов</w:t>
      </w:r>
      <w:r w:rsidR="004B5244">
        <w:t xml:space="preserve">а </w:t>
      </w:r>
      <w:r w:rsidR="00C70CE4" w:rsidRPr="009C0A05">
        <w:t xml:space="preserve"> </w:t>
      </w:r>
      <w:r w:rsidR="004E529C" w:rsidRPr="009C0A05">
        <w:t xml:space="preserve">комісії ТЕБ та НС селищної ради </w:t>
      </w:r>
      <w:proofErr w:type="spellStart"/>
      <w:r w:rsidR="004B5244">
        <w:t>Населенко</w:t>
      </w:r>
      <w:proofErr w:type="spellEnd"/>
      <w:r w:rsidR="004B5244">
        <w:t xml:space="preserve"> Є.О. </w:t>
      </w:r>
      <w:r w:rsidR="00C70CE4" w:rsidRPr="009C0A05">
        <w:t xml:space="preserve"> </w:t>
      </w:r>
      <w:r w:rsidRPr="009C0A05">
        <w:t xml:space="preserve"> </w:t>
      </w:r>
      <w:r w:rsidR="004E529C" w:rsidRPr="009C0A05">
        <w:t xml:space="preserve">     </w:t>
      </w:r>
    </w:p>
    <w:p w:rsidR="004E529C" w:rsidRDefault="004E529C" w:rsidP="004E529C">
      <w:pPr>
        <w:jc w:val="both"/>
      </w:pPr>
      <w:r w:rsidRPr="009C0A05">
        <w:t xml:space="preserve">Члени комісії – за окремим списком. </w:t>
      </w:r>
    </w:p>
    <w:p w:rsidR="00C72A69" w:rsidRPr="0002595D" w:rsidRDefault="00C72A69" w:rsidP="00C72A69">
      <w:pPr>
        <w:jc w:val="both"/>
      </w:pPr>
      <w:r w:rsidRPr="0002595D">
        <w:t>Запрошені:</w:t>
      </w:r>
      <w:r>
        <w:t xml:space="preserve"> Лікар </w:t>
      </w:r>
      <w:r w:rsidR="0002517D">
        <w:t>і</w:t>
      </w:r>
      <w:r>
        <w:t xml:space="preserve">з загальної гігієни </w:t>
      </w:r>
      <w:proofErr w:type="spellStart"/>
      <w:r>
        <w:t>Подільськго</w:t>
      </w:r>
      <w:proofErr w:type="spellEnd"/>
      <w:r>
        <w:t xml:space="preserve"> районного відокремленого підрозділу </w:t>
      </w:r>
      <w:r w:rsidR="008A2633">
        <w:t xml:space="preserve">ДУ «Одеський ОЦКПХ МОЗ» </w:t>
      </w:r>
      <w:proofErr w:type="spellStart"/>
      <w:r>
        <w:t>Сабадаш</w:t>
      </w:r>
      <w:proofErr w:type="spellEnd"/>
      <w:r>
        <w:t xml:space="preserve"> В.Г.</w:t>
      </w:r>
      <w:r w:rsidRPr="0002595D">
        <w:t xml:space="preserve">, представники засобів масової інформації. </w:t>
      </w:r>
    </w:p>
    <w:p w:rsidR="000755C3" w:rsidRDefault="000755C3" w:rsidP="004E529C">
      <w:pPr>
        <w:jc w:val="center"/>
        <w:rPr>
          <w:b/>
        </w:rPr>
      </w:pPr>
    </w:p>
    <w:p w:rsidR="004E529C" w:rsidRPr="009C0A05" w:rsidRDefault="004E529C" w:rsidP="004E529C">
      <w:pPr>
        <w:jc w:val="center"/>
        <w:rPr>
          <w:b/>
        </w:rPr>
      </w:pPr>
      <w:r w:rsidRPr="009C0A05">
        <w:rPr>
          <w:b/>
        </w:rPr>
        <w:t>ПОРЯДОК ДЕННИЙ:</w:t>
      </w:r>
    </w:p>
    <w:p w:rsidR="00F349BE" w:rsidRPr="009C0A05" w:rsidRDefault="00F349BE" w:rsidP="004E529C">
      <w:pPr>
        <w:ind w:firstLine="708"/>
        <w:jc w:val="both"/>
        <w:rPr>
          <w:b/>
        </w:rPr>
      </w:pPr>
    </w:p>
    <w:p w:rsidR="000755C3" w:rsidRDefault="00C70CE4" w:rsidP="00C70CE4">
      <w:pPr>
        <w:ind w:firstLine="709"/>
        <w:jc w:val="both"/>
        <w:rPr>
          <w:b/>
        </w:rPr>
      </w:pPr>
      <w:r w:rsidRPr="009C0A05">
        <w:rPr>
          <w:b/>
        </w:rPr>
        <w:t xml:space="preserve">І. Про </w:t>
      </w:r>
      <w:r w:rsidR="000755C3">
        <w:rPr>
          <w:b/>
        </w:rPr>
        <w:t xml:space="preserve">заходи </w:t>
      </w:r>
      <w:r w:rsidR="00056470" w:rsidRPr="00056470">
        <w:rPr>
          <w:b/>
        </w:rPr>
        <w:t xml:space="preserve">по </w:t>
      </w:r>
      <w:r w:rsidR="00056470">
        <w:rPr>
          <w:b/>
        </w:rPr>
        <w:t>ліквідації вогнища сказу в селі Кам</w:t>
      </w:r>
      <w:r w:rsidR="00056470" w:rsidRPr="00056470">
        <w:rPr>
          <w:b/>
        </w:rPr>
        <w:t>’</w:t>
      </w:r>
      <w:r w:rsidR="00056470">
        <w:rPr>
          <w:b/>
        </w:rPr>
        <w:t xml:space="preserve">яне та проведення </w:t>
      </w:r>
      <w:r w:rsidR="003C2B27" w:rsidRPr="009C0A05">
        <w:rPr>
          <w:b/>
        </w:rPr>
        <w:t>про</w:t>
      </w:r>
      <w:r w:rsidR="000755C3">
        <w:rPr>
          <w:b/>
        </w:rPr>
        <w:t xml:space="preserve">філактики </w:t>
      </w:r>
      <w:r w:rsidR="00056470">
        <w:rPr>
          <w:b/>
        </w:rPr>
        <w:t xml:space="preserve">щодо попередження </w:t>
      </w:r>
      <w:r w:rsidR="009A5683">
        <w:rPr>
          <w:b/>
        </w:rPr>
        <w:t xml:space="preserve">розповсюдження </w:t>
      </w:r>
      <w:r w:rsidR="00056470">
        <w:rPr>
          <w:b/>
        </w:rPr>
        <w:t xml:space="preserve">цієї інфекції </w:t>
      </w:r>
      <w:r w:rsidR="000755C3">
        <w:rPr>
          <w:b/>
        </w:rPr>
        <w:t xml:space="preserve">на території </w:t>
      </w:r>
      <w:proofErr w:type="spellStart"/>
      <w:r w:rsidR="000755C3">
        <w:rPr>
          <w:b/>
        </w:rPr>
        <w:t>Савранської</w:t>
      </w:r>
      <w:proofErr w:type="spellEnd"/>
      <w:r w:rsidR="000755C3">
        <w:rPr>
          <w:b/>
        </w:rPr>
        <w:t xml:space="preserve"> селищної територіальної громади</w:t>
      </w:r>
      <w:r w:rsidRPr="009C0A05">
        <w:rPr>
          <w:b/>
        </w:rPr>
        <w:t xml:space="preserve">. </w:t>
      </w:r>
    </w:p>
    <w:p w:rsidR="00C31306" w:rsidRPr="009C0A05" w:rsidRDefault="00C31306" w:rsidP="00C70CE4">
      <w:pPr>
        <w:ind w:firstLine="709"/>
        <w:jc w:val="both"/>
      </w:pPr>
    </w:p>
    <w:p w:rsidR="00C31306" w:rsidRPr="00B3787A" w:rsidRDefault="00C31306" w:rsidP="00C31306">
      <w:pPr>
        <w:ind w:firstLine="708"/>
        <w:jc w:val="both"/>
      </w:pPr>
      <w:r>
        <w:rPr>
          <w:i/>
        </w:rPr>
        <w:t xml:space="preserve">Доповідач: </w:t>
      </w:r>
      <w:proofErr w:type="spellStart"/>
      <w:r>
        <w:rPr>
          <w:i/>
        </w:rPr>
        <w:t>Река</w:t>
      </w:r>
      <w:proofErr w:type="spellEnd"/>
      <w:r>
        <w:rPr>
          <w:i/>
        </w:rPr>
        <w:t xml:space="preserve"> Олександр Миколайович - </w:t>
      </w:r>
      <w:r w:rsidRPr="00C31306">
        <w:rPr>
          <w:i/>
        </w:rPr>
        <w:t xml:space="preserve">головний спеціаліст відділу безпечності харчових продуктів та ветеринарної медицини Подільського районного управління </w:t>
      </w:r>
      <w:r w:rsidRPr="00C31306">
        <w:rPr>
          <w:i/>
          <w:color w:val="000000"/>
          <w:spacing w:val="-4"/>
        </w:rPr>
        <w:t xml:space="preserve">Головного управління </w:t>
      </w:r>
      <w:proofErr w:type="spellStart"/>
      <w:r w:rsidRPr="00C31306">
        <w:rPr>
          <w:i/>
          <w:color w:val="000000"/>
          <w:spacing w:val="-4"/>
        </w:rPr>
        <w:t>Держпродспоживслужби</w:t>
      </w:r>
      <w:proofErr w:type="spellEnd"/>
      <w:r w:rsidRPr="00C31306">
        <w:rPr>
          <w:i/>
          <w:color w:val="000000"/>
          <w:spacing w:val="-4"/>
        </w:rPr>
        <w:t xml:space="preserve"> в Одеській області</w:t>
      </w:r>
      <w:r>
        <w:t xml:space="preserve">. </w:t>
      </w:r>
    </w:p>
    <w:p w:rsidR="00056470" w:rsidRPr="004E529C" w:rsidRDefault="00056470" w:rsidP="006D2CEE">
      <w:pPr>
        <w:jc w:val="both"/>
        <w:rPr>
          <w:b/>
        </w:rPr>
      </w:pPr>
    </w:p>
    <w:p w:rsidR="006D2CEE" w:rsidRPr="004E529C" w:rsidRDefault="006D2CEE" w:rsidP="006D2CEE">
      <w:pPr>
        <w:jc w:val="both"/>
        <w:rPr>
          <w:b/>
          <w:color w:val="000000"/>
        </w:rPr>
      </w:pPr>
      <w:r w:rsidRPr="004E529C">
        <w:rPr>
          <w:b/>
          <w:color w:val="000000"/>
        </w:rPr>
        <w:t>ВИСТУПИЛИ:</w:t>
      </w:r>
    </w:p>
    <w:p w:rsidR="006D2CEE" w:rsidRPr="004E529C" w:rsidRDefault="006D2CEE" w:rsidP="006D2CEE">
      <w:pPr>
        <w:jc w:val="both"/>
        <w:rPr>
          <w:b/>
          <w:color w:val="000000"/>
        </w:rPr>
      </w:pPr>
    </w:p>
    <w:p w:rsidR="007932FA" w:rsidRDefault="007932FA" w:rsidP="006D2CEE">
      <w:pPr>
        <w:ind w:firstLine="709"/>
        <w:jc w:val="both"/>
        <w:rPr>
          <w:color w:val="000000"/>
          <w:lang w:val="en-US"/>
        </w:rPr>
      </w:pPr>
      <w:proofErr w:type="spellStart"/>
      <w:r>
        <w:rPr>
          <w:b/>
          <w:color w:val="000000"/>
        </w:rPr>
        <w:t>Река</w:t>
      </w:r>
      <w:proofErr w:type="spellEnd"/>
      <w:r>
        <w:rPr>
          <w:b/>
          <w:color w:val="000000"/>
        </w:rPr>
        <w:t xml:space="preserve"> О.М. </w:t>
      </w:r>
      <w:r w:rsidRPr="007932FA">
        <w:rPr>
          <w:color w:val="000000"/>
        </w:rPr>
        <w:t xml:space="preserve">доповів </w:t>
      </w:r>
      <w:r w:rsidR="00CC5B3A">
        <w:rPr>
          <w:color w:val="000000"/>
        </w:rPr>
        <w:t xml:space="preserve">про </w:t>
      </w:r>
      <w:r w:rsidR="00147F96" w:rsidRPr="00147F96">
        <w:rPr>
          <w:color w:val="000000"/>
        </w:rPr>
        <w:t>зареєстрован</w:t>
      </w:r>
      <w:r w:rsidR="00147F96">
        <w:rPr>
          <w:color w:val="000000"/>
        </w:rPr>
        <w:t xml:space="preserve">ий </w:t>
      </w:r>
      <w:r w:rsidR="00147F96" w:rsidRPr="00147F96">
        <w:rPr>
          <w:color w:val="000000"/>
        </w:rPr>
        <w:t xml:space="preserve">випадок сказу у </w:t>
      </w:r>
      <w:r w:rsidR="00FE0794">
        <w:rPr>
          <w:color w:val="000000"/>
        </w:rPr>
        <w:t xml:space="preserve">селі </w:t>
      </w:r>
      <w:proofErr w:type="spellStart"/>
      <w:r w:rsidR="00FE0794">
        <w:rPr>
          <w:color w:val="000000"/>
        </w:rPr>
        <w:t>Кам</w:t>
      </w:r>
      <w:proofErr w:type="spellEnd"/>
      <w:r w:rsidR="00FE0794" w:rsidRPr="00FE0794">
        <w:rPr>
          <w:color w:val="000000"/>
          <w:lang w:val="ru-RU"/>
        </w:rPr>
        <w:t>’</w:t>
      </w:r>
      <w:proofErr w:type="spellStart"/>
      <w:r w:rsidR="00FE0794">
        <w:rPr>
          <w:color w:val="000000"/>
        </w:rPr>
        <w:t>яне</w:t>
      </w:r>
      <w:proofErr w:type="spellEnd"/>
      <w:r w:rsidR="00FE0794">
        <w:rPr>
          <w:color w:val="000000"/>
        </w:rPr>
        <w:t xml:space="preserve"> </w:t>
      </w:r>
      <w:r w:rsidR="00FE0794">
        <w:rPr>
          <w:color w:val="000000"/>
          <w:lang w:val="en-US"/>
        </w:rPr>
        <w:t>C</w:t>
      </w:r>
      <w:proofErr w:type="spellStart"/>
      <w:r w:rsidR="00FE0794" w:rsidRPr="00FE0794">
        <w:rPr>
          <w:color w:val="000000"/>
          <w:lang w:val="ru-RU"/>
        </w:rPr>
        <w:t>авранської</w:t>
      </w:r>
      <w:proofErr w:type="spellEnd"/>
      <w:r w:rsidR="00FE0794" w:rsidRPr="00FE0794">
        <w:rPr>
          <w:color w:val="000000"/>
          <w:lang w:val="ru-RU"/>
        </w:rPr>
        <w:t xml:space="preserve"> </w:t>
      </w:r>
      <w:proofErr w:type="spellStart"/>
      <w:r w:rsidR="00FE0794" w:rsidRPr="00FE0794">
        <w:rPr>
          <w:color w:val="000000"/>
          <w:lang w:val="ru-RU"/>
        </w:rPr>
        <w:t>селищної</w:t>
      </w:r>
      <w:proofErr w:type="spellEnd"/>
      <w:r w:rsidR="00FE0794" w:rsidRPr="00FE0794">
        <w:rPr>
          <w:color w:val="000000"/>
          <w:lang w:val="ru-RU"/>
        </w:rPr>
        <w:t xml:space="preserve"> </w:t>
      </w:r>
      <w:proofErr w:type="spellStart"/>
      <w:r w:rsidR="00FE0794" w:rsidRPr="00FE0794">
        <w:rPr>
          <w:color w:val="000000"/>
          <w:lang w:val="ru-RU"/>
        </w:rPr>
        <w:t>територіальної</w:t>
      </w:r>
      <w:proofErr w:type="spellEnd"/>
      <w:r w:rsidR="00FE0794" w:rsidRPr="00FE0794">
        <w:rPr>
          <w:color w:val="000000"/>
          <w:lang w:val="ru-RU"/>
        </w:rPr>
        <w:t xml:space="preserve"> </w:t>
      </w:r>
      <w:proofErr w:type="spellStart"/>
      <w:r w:rsidR="00FE0794" w:rsidRPr="00FE0794">
        <w:rPr>
          <w:color w:val="000000"/>
          <w:lang w:val="ru-RU"/>
        </w:rPr>
        <w:t>гром</w:t>
      </w:r>
      <w:r w:rsidR="00FE0794">
        <w:rPr>
          <w:color w:val="000000"/>
          <w:lang w:val="ru-RU"/>
        </w:rPr>
        <w:t>ади</w:t>
      </w:r>
      <w:proofErr w:type="spellEnd"/>
      <w:r w:rsidR="00FE0794">
        <w:rPr>
          <w:color w:val="000000"/>
          <w:lang w:val="ru-RU"/>
        </w:rPr>
        <w:t xml:space="preserve"> </w:t>
      </w:r>
      <w:proofErr w:type="spellStart"/>
      <w:r w:rsidR="00FE0794">
        <w:rPr>
          <w:color w:val="000000"/>
          <w:lang w:val="ru-RU"/>
        </w:rPr>
        <w:t>Подільського</w:t>
      </w:r>
      <w:proofErr w:type="spellEnd"/>
      <w:r w:rsidR="00FE0794">
        <w:rPr>
          <w:color w:val="000000"/>
          <w:lang w:val="ru-RU"/>
        </w:rPr>
        <w:t xml:space="preserve"> району.</w:t>
      </w:r>
      <w:r w:rsidR="003A7033">
        <w:rPr>
          <w:color w:val="000000"/>
          <w:lang w:val="ru-RU"/>
        </w:rPr>
        <w:t xml:space="preserve"> На сказ </w:t>
      </w:r>
      <w:proofErr w:type="spellStart"/>
      <w:r w:rsidR="003A7033">
        <w:rPr>
          <w:color w:val="000000"/>
          <w:lang w:val="ru-RU"/>
        </w:rPr>
        <w:t>захворіло</w:t>
      </w:r>
      <w:proofErr w:type="spellEnd"/>
      <w:r w:rsidR="003A7033">
        <w:rPr>
          <w:color w:val="000000"/>
          <w:lang w:val="ru-RU"/>
        </w:rPr>
        <w:t xml:space="preserve"> теля, </w:t>
      </w:r>
      <w:proofErr w:type="spellStart"/>
      <w:r w:rsidR="003A7033">
        <w:rPr>
          <w:color w:val="000000"/>
          <w:lang w:val="ru-RU"/>
        </w:rPr>
        <w:t>віком</w:t>
      </w:r>
      <w:proofErr w:type="spellEnd"/>
      <w:r w:rsidR="003A7033">
        <w:rPr>
          <w:color w:val="000000"/>
          <w:lang w:val="ru-RU"/>
        </w:rPr>
        <w:t xml:space="preserve"> 4 </w:t>
      </w:r>
      <w:proofErr w:type="spellStart"/>
      <w:r w:rsidR="003A7033">
        <w:rPr>
          <w:color w:val="000000"/>
          <w:lang w:val="ru-RU"/>
        </w:rPr>
        <w:t>місяці</w:t>
      </w:r>
      <w:proofErr w:type="spellEnd"/>
      <w:r w:rsidR="003A7033">
        <w:rPr>
          <w:color w:val="000000"/>
          <w:lang w:val="ru-RU"/>
        </w:rPr>
        <w:t xml:space="preserve"> (</w:t>
      </w:r>
      <w:proofErr w:type="spellStart"/>
      <w:r w:rsidR="003A7033">
        <w:rPr>
          <w:color w:val="000000"/>
          <w:lang w:val="ru-RU"/>
        </w:rPr>
        <w:t>експертиза</w:t>
      </w:r>
      <w:proofErr w:type="spellEnd"/>
      <w:r w:rsidR="003A7033">
        <w:rPr>
          <w:color w:val="000000"/>
          <w:lang w:val="ru-RU"/>
        </w:rPr>
        <w:t xml:space="preserve"> № 002467 </w:t>
      </w:r>
      <w:proofErr w:type="spellStart"/>
      <w:r w:rsidR="003A7033">
        <w:rPr>
          <w:color w:val="000000"/>
          <w:lang w:val="ru-RU"/>
        </w:rPr>
        <w:t>від</w:t>
      </w:r>
      <w:proofErr w:type="spellEnd"/>
      <w:r w:rsidR="003A7033">
        <w:rPr>
          <w:color w:val="000000"/>
          <w:lang w:val="ru-RU"/>
        </w:rPr>
        <w:t xml:space="preserve"> 23.06.2023 року). </w:t>
      </w:r>
      <w:r w:rsidR="003717FB">
        <w:rPr>
          <w:color w:val="000000"/>
        </w:rPr>
        <w:t>Рішенням Державної Надзвичайної протиепізоотичної комісії при Подільській районній державній (військовій) адміністрації від 2</w:t>
      </w:r>
      <w:r w:rsidR="003A7033">
        <w:rPr>
          <w:color w:val="000000"/>
        </w:rPr>
        <w:t>3</w:t>
      </w:r>
      <w:r w:rsidR="003717FB">
        <w:rPr>
          <w:color w:val="000000"/>
        </w:rPr>
        <w:t>.0</w:t>
      </w:r>
      <w:r w:rsidR="003A7033">
        <w:rPr>
          <w:color w:val="000000"/>
        </w:rPr>
        <w:t xml:space="preserve">6.2023 № 25 частину приватного сектору по вул. Паркова та вул. Патріотична села </w:t>
      </w:r>
      <w:proofErr w:type="spellStart"/>
      <w:r w:rsidR="003A7033">
        <w:rPr>
          <w:color w:val="000000"/>
        </w:rPr>
        <w:t>Кам</w:t>
      </w:r>
      <w:proofErr w:type="spellEnd"/>
      <w:r w:rsidR="003A7033" w:rsidRPr="003A7033">
        <w:rPr>
          <w:color w:val="000000"/>
          <w:lang w:val="ru-RU"/>
        </w:rPr>
        <w:t>’</w:t>
      </w:r>
      <w:proofErr w:type="spellStart"/>
      <w:r w:rsidR="003A7033">
        <w:rPr>
          <w:color w:val="000000"/>
        </w:rPr>
        <w:t>яне</w:t>
      </w:r>
      <w:proofErr w:type="spellEnd"/>
      <w:r w:rsidR="003A7033">
        <w:rPr>
          <w:color w:val="000000"/>
        </w:rPr>
        <w:t xml:space="preserve"> </w:t>
      </w:r>
      <w:r w:rsidR="003717FB">
        <w:rPr>
          <w:color w:val="000000"/>
        </w:rPr>
        <w:t xml:space="preserve">оголошено неблагополучним щодо сказу тварин та введено карантинні обмеження. </w:t>
      </w:r>
    </w:p>
    <w:p w:rsidR="00725B1F" w:rsidRPr="00725B1F" w:rsidRDefault="00725B1F" w:rsidP="006D2CEE">
      <w:pPr>
        <w:ind w:firstLine="709"/>
        <w:jc w:val="both"/>
        <w:rPr>
          <w:b/>
          <w:color w:val="000000"/>
          <w:lang w:val="en-US"/>
        </w:rPr>
      </w:pPr>
    </w:p>
    <w:p w:rsidR="00A40299" w:rsidRPr="00847121" w:rsidRDefault="00A40299" w:rsidP="00725B1F">
      <w:pPr>
        <w:shd w:val="clear" w:color="auto" w:fill="FFFFFF"/>
        <w:ind w:firstLine="709"/>
        <w:jc w:val="both"/>
        <w:rPr>
          <w:b/>
          <w:color w:val="000000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  <w:proofErr w:type="spellStart"/>
      <w:r w:rsidR="00725B1F" w:rsidRPr="00725B1F">
        <w:rPr>
          <w:b/>
        </w:rPr>
        <w:t>Сабадаш</w:t>
      </w:r>
      <w:proofErr w:type="spellEnd"/>
      <w:r w:rsidR="00725B1F" w:rsidRPr="00725B1F">
        <w:rPr>
          <w:b/>
        </w:rPr>
        <w:t xml:space="preserve"> В.Г.</w:t>
      </w:r>
      <w:r w:rsidR="00725B1F" w:rsidRPr="00725B1F">
        <w:t xml:space="preserve"> </w:t>
      </w:r>
      <w:r w:rsidR="00725B1F">
        <w:rPr>
          <w:lang w:val="en-US"/>
        </w:rPr>
        <w:t>(</w:t>
      </w:r>
      <w:r w:rsidR="00725B1F">
        <w:t xml:space="preserve">лікар із загальної гігієни </w:t>
      </w:r>
      <w:proofErr w:type="spellStart"/>
      <w:r w:rsidR="00725B1F">
        <w:t>Подільськго</w:t>
      </w:r>
      <w:proofErr w:type="spellEnd"/>
      <w:r w:rsidR="00725B1F">
        <w:t xml:space="preserve"> районного відокремленого підрозділу ДУ «Одеський ОЦКПХ МОЗ»</w:t>
      </w:r>
      <w:r w:rsidR="00725B1F">
        <w:rPr>
          <w:lang w:val="en-US"/>
        </w:rPr>
        <w:t>)</w:t>
      </w:r>
      <w:r w:rsidR="00847121">
        <w:t xml:space="preserve"> вказав на необхідність невідкладно провести кампанію з пероральної імунізації диких м’ясоїдних тварин (вовків та лисиць). </w:t>
      </w:r>
    </w:p>
    <w:p w:rsidR="007932FA" w:rsidRDefault="007932FA" w:rsidP="006D2CEE">
      <w:pPr>
        <w:ind w:firstLine="709"/>
        <w:jc w:val="both"/>
        <w:rPr>
          <w:b/>
          <w:color w:val="000000"/>
        </w:rPr>
      </w:pPr>
    </w:p>
    <w:p w:rsidR="007932FA" w:rsidRDefault="007932FA" w:rsidP="006D2CEE">
      <w:pPr>
        <w:ind w:firstLine="709"/>
        <w:jc w:val="both"/>
        <w:rPr>
          <w:b/>
          <w:color w:val="000000"/>
        </w:rPr>
      </w:pPr>
    </w:p>
    <w:p w:rsidR="00E4666E" w:rsidRDefault="00E4666E" w:rsidP="006D2CEE">
      <w:pPr>
        <w:ind w:firstLine="709"/>
        <w:jc w:val="both"/>
        <w:rPr>
          <w:b/>
          <w:color w:val="000000"/>
        </w:rPr>
      </w:pPr>
    </w:p>
    <w:p w:rsidR="00177D3D" w:rsidRDefault="00253511" w:rsidP="00177D3D">
      <w:pPr>
        <w:ind w:firstLine="709"/>
        <w:jc w:val="both"/>
      </w:pPr>
      <w:r>
        <w:rPr>
          <w:color w:val="000000"/>
        </w:rPr>
        <w:t>Відповідно до рішення Державної Надзвичайної протиепізоотичної комісії при Подільській районній державній (</w:t>
      </w:r>
      <w:r w:rsidR="00E4666E">
        <w:rPr>
          <w:color w:val="000000"/>
        </w:rPr>
        <w:t>військовій) адміністрації від 25</w:t>
      </w:r>
      <w:r>
        <w:rPr>
          <w:color w:val="000000"/>
        </w:rPr>
        <w:t>.0</w:t>
      </w:r>
      <w:r w:rsidR="00E4666E">
        <w:rPr>
          <w:color w:val="000000"/>
        </w:rPr>
        <w:t>6.2023 № 25</w:t>
      </w:r>
      <w:r>
        <w:t>,</w:t>
      </w:r>
      <w:r w:rsidR="00CE3303">
        <w:t xml:space="preserve"> з </w:t>
      </w:r>
      <w:r w:rsidR="00DE2802">
        <w:t>метою унеможливлення виникнення сказу серед тварин і людей</w:t>
      </w:r>
      <w:r w:rsidR="00E07496">
        <w:t xml:space="preserve"> на території громади</w:t>
      </w:r>
      <w:r w:rsidR="00DE2802">
        <w:t xml:space="preserve">, координації зусиль по вирішенню цієї проблеми між органами місцевого самоврядування, власниками тварин, зацікавленими службами, </w:t>
      </w:r>
      <w:r w:rsidR="00177D3D">
        <w:t xml:space="preserve">за результатами обговорення </w:t>
      </w:r>
    </w:p>
    <w:p w:rsidR="00177D3D" w:rsidRPr="005500C5" w:rsidRDefault="00177D3D" w:rsidP="00177D3D">
      <w:pPr>
        <w:ind w:firstLine="709"/>
        <w:jc w:val="both"/>
      </w:pPr>
    </w:p>
    <w:p w:rsidR="00177D3D" w:rsidRPr="005500C5" w:rsidRDefault="00177D3D" w:rsidP="00177D3D">
      <w:pPr>
        <w:tabs>
          <w:tab w:val="left" w:pos="284"/>
        </w:tabs>
        <w:jc w:val="both"/>
      </w:pPr>
      <w:r w:rsidRPr="005500C5">
        <w:rPr>
          <w:b/>
        </w:rPr>
        <w:t xml:space="preserve">ВИРІШИЛИ: </w:t>
      </w:r>
      <w:r w:rsidRPr="005500C5">
        <w:t xml:space="preserve">   </w:t>
      </w:r>
    </w:p>
    <w:p w:rsidR="00177D3D" w:rsidRPr="005500C5" w:rsidRDefault="00177D3D" w:rsidP="00177D3D">
      <w:pPr>
        <w:tabs>
          <w:tab w:val="left" w:pos="284"/>
        </w:tabs>
        <w:jc w:val="both"/>
        <w:rPr>
          <w:b/>
        </w:rPr>
      </w:pPr>
    </w:p>
    <w:p w:rsidR="003F14CA" w:rsidRDefault="00177D3D" w:rsidP="00177D3D">
      <w:pPr>
        <w:ind w:firstLine="709"/>
        <w:jc w:val="both"/>
      </w:pPr>
      <w:r w:rsidRPr="005500C5">
        <w:t xml:space="preserve">1. </w:t>
      </w:r>
      <w:r w:rsidR="003F14CA">
        <w:t xml:space="preserve">Виконавчому комітету </w:t>
      </w:r>
      <w:proofErr w:type="spellStart"/>
      <w:r w:rsidR="003F14CA">
        <w:t>Савранської</w:t>
      </w:r>
      <w:proofErr w:type="spellEnd"/>
      <w:r w:rsidR="003F14CA">
        <w:t xml:space="preserve"> селищної ради, </w:t>
      </w:r>
      <w:proofErr w:type="spellStart"/>
      <w:r w:rsidR="006655D4">
        <w:t>Савранській</w:t>
      </w:r>
      <w:proofErr w:type="spellEnd"/>
      <w:r w:rsidR="006655D4">
        <w:t xml:space="preserve"> </w:t>
      </w:r>
      <w:proofErr w:type="spellStart"/>
      <w:r w:rsidR="008350DF">
        <w:t>дільничій</w:t>
      </w:r>
      <w:proofErr w:type="spellEnd"/>
      <w:r w:rsidR="008350DF">
        <w:t xml:space="preserve"> лікарні Подільської районної державної лікарні ветеринарної медицини, </w:t>
      </w:r>
      <w:r w:rsidR="003F14CA">
        <w:t>КНП «</w:t>
      </w:r>
      <w:proofErr w:type="spellStart"/>
      <w:r w:rsidR="003F14CA">
        <w:t>Савранська</w:t>
      </w:r>
      <w:proofErr w:type="spellEnd"/>
      <w:r w:rsidR="003F14CA">
        <w:t xml:space="preserve"> лікарня», КНП «</w:t>
      </w:r>
      <w:proofErr w:type="spellStart"/>
      <w:r w:rsidR="003F14CA">
        <w:t>Савранський</w:t>
      </w:r>
      <w:proofErr w:type="spellEnd"/>
      <w:r w:rsidR="003F14CA">
        <w:t xml:space="preserve"> ЦПМСД»:</w:t>
      </w:r>
    </w:p>
    <w:p w:rsidR="003F14CA" w:rsidRDefault="003F14CA" w:rsidP="00177D3D">
      <w:pPr>
        <w:ind w:firstLine="709"/>
        <w:jc w:val="both"/>
      </w:pPr>
      <w:r>
        <w:t>1.1. Проводити серед населення роз’яснювальну роботу по профілактиці сказу.</w:t>
      </w:r>
    </w:p>
    <w:p w:rsidR="00412D84" w:rsidRDefault="00412D84" w:rsidP="00412D84">
      <w:pPr>
        <w:ind w:firstLine="709"/>
        <w:jc w:val="right"/>
      </w:pPr>
      <w:r>
        <w:rPr>
          <w:b/>
          <w:i/>
        </w:rPr>
        <w:t xml:space="preserve">На протязі дії карантинних обмежень </w:t>
      </w:r>
      <w:r w:rsidRPr="005500C5">
        <w:rPr>
          <w:b/>
          <w:i/>
        </w:rPr>
        <w:t xml:space="preserve"> </w:t>
      </w:r>
    </w:p>
    <w:p w:rsidR="003F14CA" w:rsidRDefault="003F14CA" w:rsidP="00177D3D">
      <w:pPr>
        <w:ind w:firstLine="709"/>
        <w:jc w:val="both"/>
      </w:pPr>
      <w:r>
        <w:t>1.2. Проводити роз’яснювальну роботу по недопущенню безприв’язного утримання собак.</w:t>
      </w:r>
    </w:p>
    <w:p w:rsidR="00075605" w:rsidRDefault="003F14CA" w:rsidP="00177D3D">
      <w:pPr>
        <w:ind w:firstLine="709"/>
        <w:jc w:val="right"/>
        <w:rPr>
          <w:b/>
          <w:i/>
        </w:rPr>
      </w:pPr>
      <w:r>
        <w:rPr>
          <w:b/>
          <w:i/>
        </w:rPr>
        <w:t xml:space="preserve">На протязі дії карантинних обмежень </w:t>
      </w:r>
      <w:r w:rsidR="00177D3D" w:rsidRPr="005500C5">
        <w:rPr>
          <w:b/>
          <w:i/>
        </w:rPr>
        <w:t xml:space="preserve"> </w:t>
      </w:r>
    </w:p>
    <w:p w:rsidR="005D1362" w:rsidRPr="005500C5" w:rsidRDefault="005D1362" w:rsidP="00177D3D">
      <w:pPr>
        <w:ind w:firstLine="709"/>
        <w:jc w:val="right"/>
        <w:rPr>
          <w:b/>
          <w:i/>
        </w:rPr>
      </w:pPr>
    </w:p>
    <w:p w:rsidR="007C3EAF" w:rsidRDefault="00177D3D" w:rsidP="00177D3D">
      <w:pPr>
        <w:ind w:firstLine="709"/>
        <w:jc w:val="both"/>
      </w:pPr>
      <w:r w:rsidRPr="005500C5">
        <w:t xml:space="preserve">2. </w:t>
      </w:r>
      <w:proofErr w:type="spellStart"/>
      <w:r w:rsidR="007C3EAF">
        <w:t>Савранській</w:t>
      </w:r>
      <w:proofErr w:type="spellEnd"/>
      <w:r w:rsidR="007C3EAF">
        <w:t xml:space="preserve"> </w:t>
      </w:r>
      <w:proofErr w:type="spellStart"/>
      <w:r w:rsidR="007C3EAF">
        <w:t>дільничій</w:t>
      </w:r>
      <w:proofErr w:type="spellEnd"/>
      <w:r w:rsidR="007C3EAF">
        <w:t xml:space="preserve"> лікарні Подільської районної державної лікарні ветеринарної медицини (</w:t>
      </w:r>
      <w:proofErr w:type="spellStart"/>
      <w:r w:rsidR="007C3EAF">
        <w:t>Півторак</w:t>
      </w:r>
      <w:proofErr w:type="spellEnd"/>
      <w:r w:rsidR="007C3EAF">
        <w:t xml:space="preserve"> А.І.):</w:t>
      </w:r>
    </w:p>
    <w:p w:rsidR="007C3EAF" w:rsidRDefault="006655D4" w:rsidP="00177D3D">
      <w:pPr>
        <w:ind w:firstLine="709"/>
        <w:jc w:val="both"/>
      </w:pPr>
      <w:r>
        <w:t xml:space="preserve">2.1. Провести щеплення всіх сприятливих тварин в неблагополучному пункті проти сказу. </w:t>
      </w:r>
    </w:p>
    <w:p w:rsidR="0066557A" w:rsidRDefault="006655D4" w:rsidP="006655D4">
      <w:pPr>
        <w:ind w:firstLine="709"/>
        <w:jc w:val="right"/>
        <w:rPr>
          <w:b/>
          <w:i/>
        </w:rPr>
      </w:pPr>
      <w:r>
        <w:rPr>
          <w:b/>
          <w:i/>
        </w:rPr>
        <w:t xml:space="preserve">На протязі дії карантинних обмежень </w:t>
      </w:r>
      <w:r w:rsidRPr="005500C5">
        <w:rPr>
          <w:b/>
          <w:i/>
        </w:rPr>
        <w:t xml:space="preserve"> </w:t>
      </w:r>
    </w:p>
    <w:p w:rsidR="007C3EAF" w:rsidRDefault="006655D4" w:rsidP="00177D3D">
      <w:pPr>
        <w:ind w:firstLine="709"/>
        <w:jc w:val="both"/>
      </w:pPr>
      <w:r>
        <w:t>2.2. Виявляти хворих та підозрілих на сказ тварин.</w:t>
      </w:r>
    </w:p>
    <w:p w:rsidR="0066557A" w:rsidRDefault="006655D4" w:rsidP="006655D4">
      <w:pPr>
        <w:ind w:firstLine="709"/>
        <w:jc w:val="right"/>
        <w:rPr>
          <w:b/>
          <w:i/>
        </w:rPr>
      </w:pPr>
      <w:r>
        <w:rPr>
          <w:b/>
          <w:i/>
        </w:rPr>
        <w:t xml:space="preserve">На протязі дії карантинних обмежень </w:t>
      </w:r>
      <w:r w:rsidRPr="005500C5">
        <w:rPr>
          <w:b/>
          <w:i/>
        </w:rPr>
        <w:t xml:space="preserve"> </w:t>
      </w:r>
    </w:p>
    <w:p w:rsidR="007C3EAF" w:rsidRDefault="006655D4" w:rsidP="00177D3D">
      <w:pPr>
        <w:ind w:firstLine="709"/>
        <w:jc w:val="both"/>
      </w:pPr>
      <w:r>
        <w:t xml:space="preserve">2.3. При виявленні трупів загиблих тварин спалювати їх разом зі шкірою. </w:t>
      </w:r>
    </w:p>
    <w:p w:rsidR="007378BB" w:rsidRDefault="006655D4" w:rsidP="007378BB">
      <w:pPr>
        <w:ind w:firstLine="709"/>
        <w:jc w:val="right"/>
        <w:rPr>
          <w:b/>
          <w:i/>
        </w:rPr>
      </w:pPr>
      <w:r>
        <w:rPr>
          <w:b/>
          <w:i/>
        </w:rPr>
        <w:t xml:space="preserve">На протязі дії карантинних обмежень </w:t>
      </w:r>
      <w:r w:rsidRPr="005500C5">
        <w:rPr>
          <w:b/>
          <w:i/>
        </w:rPr>
        <w:t xml:space="preserve"> </w:t>
      </w:r>
    </w:p>
    <w:p w:rsidR="0044627E" w:rsidRDefault="0044627E" w:rsidP="007378BB">
      <w:pPr>
        <w:ind w:firstLine="709"/>
        <w:jc w:val="right"/>
        <w:rPr>
          <w:b/>
          <w:i/>
        </w:rPr>
      </w:pPr>
    </w:p>
    <w:p w:rsidR="0066557A" w:rsidRPr="007378BB" w:rsidRDefault="0066557A" w:rsidP="0044627E">
      <w:pPr>
        <w:ind w:firstLine="709"/>
        <w:jc w:val="both"/>
      </w:pPr>
      <w:r w:rsidRPr="007378BB">
        <w:t>3. КНП «</w:t>
      </w:r>
      <w:proofErr w:type="spellStart"/>
      <w:r w:rsidRPr="007378BB">
        <w:t>Савранська</w:t>
      </w:r>
      <w:proofErr w:type="spellEnd"/>
      <w:r w:rsidRPr="007378BB">
        <w:t xml:space="preserve"> лікарня» (</w:t>
      </w:r>
      <w:proofErr w:type="spellStart"/>
      <w:r w:rsidRPr="007378BB">
        <w:t>Черноволюк</w:t>
      </w:r>
      <w:proofErr w:type="spellEnd"/>
      <w:r w:rsidRPr="007378BB">
        <w:t xml:space="preserve"> А.С.) забезпечити лікувальний заклад достатньою кількістю</w:t>
      </w:r>
      <w:r w:rsidR="007378BB" w:rsidRPr="007378BB">
        <w:t xml:space="preserve"> </w:t>
      </w:r>
      <w:proofErr w:type="spellStart"/>
      <w:r w:rsidR="007378BB" w:rsidRPr="007378BB">
        <w:t>антирабічних</w:t>
      </w:r>
      <w:proofErr w:type="spellEnd"/>
      <w:r w:rsidR="007378BB" w:rsidRPr="007378BB">
        <w:t xml:space="preserve"> препаратів (вакцина, імуноглобулін) для надання своєчасної та кваліфікованої допомоги.</w:t>
      </w:r>
    </w:p>
    <w:p w:rsidR="0044627E" w:rsidRDefault="0044627E" w:rsidP="0044627E">
      <w:pPr>
        <w:ind w:firstLine="709"/>
        <w:jc w:val="right"/>
        <w:rPr>
          <w:b/>
          <w:i/>
        </w:rPr>
      </w:pPr>
      <w:r>
        <w:rPr>
          <w:b/>
          <w:i/>
        </w:rPr>
        <w:t>Постійно</w:t>
      </w:r>
    </w:p>
    <w:p w:rsidR="0044627E" w:rsidRDefault="0044627E" w:rsidP="0044627E">
      <w:pPr>
        <w:ind w:firstLine="709"/>
        <w:jc w:val="right"/>
      </w:pPr>
    </w:p>
    <w:p w:rsidR="0066557A" w:rsidRDefault="0066557A" w:rsidP="00177D3D">
      <w:pPr>
        <w:ind w:firstLine="709"/>
        <w:jc w:val="both"/>
      </w:pPr>
      <w:r>
        <w:t>4</w:t>
      </w:r>
      <w:r w:rsidR="002D26EC">
        <w:t>. Г</w:t>
      </w:r>
      <w:r w:rsidR="002D26EC" w:rsidRPr="00E47FF0">
        <w:rPr>
          <w:color w:val="000000"/>
        </w:rPr>
        <w:t xml:space="preserve">оловному спеціалісту по комунікаціям з громадськістю та інформаційному забезпеченню діяльності ради </w:t>
      </w:r>
      <w:r w:rsidR="002D26EC">
        <w:rPr>
          <w:color w:val="000000"/>
        </w:rPr>
        <w:t xml:space="preserve">селищної ради </w:t>
      </w:r>
      <w:proofErr w:type="spellStart"/>
      <w:r w:rsidR="002D26EC">
        <w:rPr>
          <w:color w:val="000000"/>
        </w:rPr>
        <w:t>Гончаруку</w:t>
      </w:r>
      <w:proofErr w:type="spellEnd"/>
      <w:r w:rsidR="002D26EC">
        <w:rPr>
          <w:color w:val="000000"/>
        </w:rPr>
        <w:t xml:space="preserve"> О.В. </w:t>
      </w:r>
      <w:r>
        <w:rPr>
          <w:color w:val="000000"/>
        </w:rPr>
        <w:t xml:space="preserve">проводити </w:t>
      </w:r>
      <w:r w:rsidR="002D26EC" w:rsidRPr="00E47FF0">
        <w:t>інформаційну та роз’яснювальну роботу</w:t>
      </w:r>
      <w:r w:rsidRPr="0066557A">
        <w:t xml:space="preserve"> щодо профілактики та боротьби зі сказом тварин</w:t>
      </w:r>
      <w:r w:rsidR="002D26EC" w:rsidRPr="00E47FF0">
        <w:t xml:space="preserve"> </w:t>
      </w:r>
      <w:r>
        <w:t xml:space="preserve">на офіційному сайті селищної ради. </w:t>
      </w:r>
    </w:p>
    <w:p w:rsidR="0066557A" w:rsidRDefault="0066557A" w:rsidP="0066557A">
      <w:pPr>
        <w:ind w:firstLine="709"/>
        <w:jc w:val="right"/>
      </w:pPr>
      <w:r>
        <w:rPr>
          <w:b/>
          <w:i/>
        </w:rPr>
        <w:t xml:space="preserve">На протязі дії карантинних обмежень </w:t>
      </w:r>
      <w:r w:rsidRPr="005500C5">
        <w:rPr>
          <w:b/>
          <w:i/>
        </w:rPr>
        <w:t xml:space="preserve"> </w:t>
      </w:r>
    </w:p>
    <w:p w:rsidR="00624313" w:rsidRPr="006972A3" w:rsidRDefault="00624313" w:rsidP="00ED1F16">
      <w:pPr>
        <w:spacing w:line="20" w:lineRule="atLeast"/>
        <w:ind w:firstLine="709"/>
        <w:jc w:val="right"/>
        <w:rPr>
          <w:b/>
          <w:i/>
        </w:rPr>
      </w:pPr>
    </w:p>
    <w:p w:rsidR="00E4666E" w:rsidRDefault="00E4666E" w:rsidP="00356A16">
      <w:pPr>
        <w:tabs>
          <w:tab w:val="left" w:pos="7088"/>
        </w:tabs>
        <w:jc w:val="both"/>
      </w:pPr>
    </w:p>
    <w:p w:rsidR="00147F96" w:rsidRDefault="00147F96" w:rsidP="00356A16">
      <w:pPr>
        <w:tabs>
          <w:tab w:val="left" w:pos="7088"/>
        </w:tabs>
        <w:jc w:val="both"/>
      </w:pPr>
      <w:r>
        <w:t xml:space="preserve">Секретар селищної ради, </w:t>
      </w:r>
    </w:p>
    <w:p w:rsidR="00147F96" w:rsidRDefault="00147F96" w:rsidP="00356A16">
      <w:pPr>
        <w:tabs>
          <w:tab w:val="left" w:pos="7088"/>
        </w:tabs>
        <w:jc w:val="both"/>
      </w:pPr>
      <w:r>
        <w:t xml:space="preserve">виконуючий обов’язки </w:t>
      </w:r>
    </w:p>
    <w:p w:rsidR="00356A16" w:rsidRDefault="00147F96" w:rsidP="00A35A3E">
      <w:pPr>
        <w:tabs>
          <w:tab w:val="left" w:pos="6946"/>
        </w:tabs>
        <w:jc w:val="both"/>
      </w:pPr>
      <w:r>
        <w:t>селищного голови</w:t>
      </w:r>
      <w:r w:rsidR="00A35A3E">
        <w:t xml:space="preserve">, голова комісії </w:t>
      </w:r>
      <w:r>
        <w:t xml:space="preserve">                                 </w:t>
      </w:r>
      <w:r w:rsidR="00A35A3E">
        <w:t xml:space="preserve">   </w:t>
      </w:r>
      <w:r>
        <w:t xml:space="preserve">          </w:t>
      </w:r>
      <w:r w:rsidR="00A278C8">
        <w:t xml:space="preserve"> </w:t>
      </w:r>
      <w:r>
        <w:t xml:space="preserve">        </w:t>
      </w:r>
      <w:r w:rsidR="00A35A3E">
        <w:t xml:space="preserve"> </w:t>
      </w:r>
      <w:r>
        <w:t>Євген НАСЕЛЕ</w:t>
      </w:r>
      <w:r w:rsidR="000418F9">
        <w:t xml:space="preserve">НКО </w:t>
      </w:r>
      <w:r w:rsidR="005500C5" w:rsidRPr="005500C5">
        <w:t xml:space="preserve"> </w:t>
      </w:r>
      <w:r w:rsidR="00356A16" w:rsidRPr="005500C5">
        <w:t xml:space="preserve"> </w:t>
      </w:r>
    </w:p>
    <w:p w:rsidR="00E4666E" w:rsidRPr="005500C5" w:rsidRDefault="00E4666E" w:rsidP="00A35A3E">
      <w:pPr>
        <w:tabs>
          <w:tab w:val="left" w:pos="6946"/>
        </w:tabs>
        <w:jc w:val="both"/>
      </w:pPr>
    </w:p>
    <w:p w:rsidR="00356A16" w:rsidRPr="005500C5" w:rsidRDefault="00356A16" w:rsidP="00356A16">
      <w:pPr>
        <w:tabs>
          <w:tab w:val="left" w:pos="7088"/>
        </w:tabs>
        <w:jc w:val="both"/>
      </w:pPr>
    </w:p>
    <w:p w:rsidR="00356A16" w:rsidRPr="005500C5" w:rsidRDefault="00356A16" w:rsidP="00356A16">
      <w:pPr>
        <w:tabs>
          <w:tab w:val="left" w:pos="6946"/>
          <w:tab w:val="left" w:pos="7088"/>
        </w:tabs>
      </w:pPr>
    </w:p>
    <w:p w:rsidR="00415CED" w:rsidRDefault="00356A16" w:rsidP="005D1362">
      <w:pPr>
        <w:tabs>
          <w:tab w:val="left" w:pos="6946"/>
          <w:tab w:val="left" w:pos="7655"/>
        </w:tabs>
      </w:pPr>
      <w:r w:rsidRPr="005500C5">
        <w:t xml:space="preserve">Секретар комісії                                                                                 </w:t>
      </w:r>
      <w:r w:rsidR="00E3104F" w:rsidRPr="005500C5">
        <w:t xml:space="preserve">     </w:t>
      </w:r>
      <w:r w:rsidR="005500C5" w:rsidRPr="005500C5">
        <w:t xml:space="preserve"> </w:t>
      </w:r>
      <w:r w:rsidRPr="005500C5">
        <w:t xml:space="preserve">Олег ОРЛОВ </w:t>
      </w:r>
    </w:p>
    <w:sectPr w:rsidR="00415CED" w:rsidSect="00E4666E">
      <w:headerReference w:type="default" r:id="rId9"/>
      <w:pgSz w:w="11906" w:h="16838"/>
      <w:pgMar w:top="1134" w:right="85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23E" w:rsidRDefault="0090323E" w:rsidP="00177D3D">
      <w:r>
        <w:separator/>
      </w:r>
    </w:p>
  </w:endnote>
  <w:endnote w:type="continuationSeparator" w:id="0">
    <w:p w:rsidR="0090323E" w:rsidRDefault="0090323E" w:rsidP="00177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23E" w:rsidRDefault="0090323E" w:rsidP="00177D3D">
      <w:r>
        <w:separator/>
      </w:r>
    </w:p>
  </w:footnote>
  <w:footnote w:type="continuationSeparator" w:id="0">
    <w:p w:rsidR="0090323E" w:rsidRDefault="0090323E" w:rsidP="00177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D3D" w:rsidRDefault="00177D3D">
    <w:pPr>
      <w:pStyle w:val="ab"/>
    </w:pPr>
  </w:p>
  <w:p w:rsidR="00177D3D" w:rsidRDefault="00177D3D">
    <w:pPr>
      <w:pStyle w:val="ab"/>
    </w:pPr>
  </w:p>
  <w:p w:rsidR="00177D3D" w:rsidRDefault="00177D3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B4DF6"/>
    <w:multiLevelType w:val="hybridMultilevel"/>
    <w:tmpl w:val="38707E54"/>
    <w:lvl w:ilvl="0" w:tplc="74F2E1C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288"/>
    <w:rsid w:val="0000444E"/>
    <w:rsid w:val="0000585B"/>
    <w:rsid w:val="00005CC6"/>
    <w:rsid w:val="0002517D"/>
    <w:rsid w:val="000313DC"/>
    <w:rsid w:val="000418F9"/>
    <w:rsid w:val="00042568"/>
    <w:rsid w:val="00043896"/>
    <w:rsid w:val="00055893"/>
    <w:rsid w:val="00056470"/>
    <w:rsid w:val="00067806"/>
    <w:rsid w:val="000755C3"/>
    <w:rsid w:val="00075605"/>
    <w:rsid w:val="0008032E"/>
    <w:rsid w:val="000A1EB1"/>
    <w:rsid w:val="000A23DF"/>
    <w:rsid w:val="000A6AD7"/>
    <w:rsid w:val="000B42A8"/>
    <w:rsid w:val="000C18A3"/>
    <w:rsid w:val="000F7A0A"/>
    <w:rsid w:val="0010095F"/>
    <w:rsid w:val="00112BC7"/>
    <w:rsid w:val="00121B25"/>
    <w:rsid w:val="0012379A"/>
    <w:rsid w:val="0012544F"/>
    <w:rsid w:val="001362C8"/>
    <w:rsid w:val="00147F96"/>
    <w:rsid w:val="001707FE"/>
    <w:rsid w:val="00172A6E"/>
    <w:rsid w:val="00173356"/>
    <w:rsid w:val="0017375E"/>
    <w:rsid w:val="00176341"/>
    <w:rsid w:val="00177D3D"/>
    <w:rsid w:val="00180E4D"/>
    <w:rsid w:val="00184A67"/>
    <w:rsid w:val="001949B9"/>
    <w:rsid w:val="001C08E2"/>
    <w:rsid w:val="001C0B5C"/>
    <w:rsid w:val="001C1A97"/>
    <w:rsid w:val="001D205C"/>
    <w:rsid w:val="001E09ED"/>
    <w:rsid w:val="001E308E"/>
    <w:rsid w:val="001E49DA"/>
    <w:rsid w:val="001E4BDC"/>
    <w:rsid w:val="001E7A1F"/>
    <w:rsid w:val="00204B7E"/>
    <w:rsid w:val="002061E7"/>
    <w:rsid w:val="002061FF"/>
    <w:rsid w:val="002067CB"/>
    <w:rsid w:val="0020794B"/>
    <w:rsid w:val="002324D0"/>
    <w:rsid w:val="00236EBB"/>
    <w:rsid w:val="00253511"/>
    <w:rsid w:val="00263604"/>
    <w:rsid w:val="00272A70"/>
    <w:rsid w:val="00277CB5"/>
    <w:rsid w:val="00284BDE"/>
    <w:rsid w:val="002854A2"/>
    <w:rsid w:val="00287B90"/>
    <w:rsid w:val="00292282"/>
    <w:rsid w:val="002A28FA"/>
    <w:rsid w:val="002A6813"/>
    <w:rsid w:val="002B1E9A"/>
    <w:rsid w:val="002D26EC"/>
    <w:rsid w:val="002E2F89"/>
    <w:rsid w:val="00302781"/>
    <w:rsid w:val="003134BD"/>
    <w:rsid w:val="00316848"/>
    <w:rsid w:val="003372C1"/>
    <w:rsid w:val="00345B7A"/>
    <w:rsid w:val="0035619B"/>
    <w:rsid w:val="00356A16"/>
    <w:rsid w:val="00370A99"/>
    <w:rsid w:val="003717FB"/>
    <w:rsid w:val="00373315"/>
    <w:rsid w:val="00386496"/>
    <w:rsid w:val="003A3CC6"/>
    <w:rsid w:val="003A7033"/>
    <w:rsid w:val="003C2B27"/>
    <w:rsid w:val="003C7ADA"/>
    <w:rsid w:val="003D667B"/>
    <w:rsid w:val="003F14CA"/>
    <w:rsid w:val="003F5726"/>
    <w:rsid w:val="004062B1"/>
    <w:rsid w:val="00411F47"/>
    <w:rsid w:val="00412D84"/>
    <w:rsid w:val="00415CED"/>
    <w:rsid w:val="00427D4C"/>
    <w:rsid w:val="0043256F"/>
    <w:rsid w:val="004378EA"/>
    <w:rsid w:val="004417E5"/>
    <w:rsid w:val="004421EC"/>
    <w:rsid w:val="0044574D"/>
    <w:rsid w:val="0044627E"/>
    <w:rsid w:val="0045251C"/>
    <w:rsid w:val="004763AB"/>
    <w:rsid w:val="00477933"/>
    <w:rsid w:val="00481A80"/>
    <w:rsid w:val="00486681"/>
    <w:rsid w:val="00490EC2"/>
    <w:rsid w:val="00497E4D"/>
    <w:rsid w:val="004A199B"/>
    <w:rsid w:val="004B5244"/>
    <w:rsid w:val="004B74C6"/>
    <w:rsid w:val="004C165C"/>
    <w:rsid w:val="004D2033"/>
    <w:rsid w:val="004E4AF2"/>
    <w:rsid w:val="004E529C"/>
    <w:rsid w:val="004E5B91"/>
    <w:rsid w:val="004F2DE2"/>
    <w:rsid w:val="004F5495"/>
    <w:rsid w:val="004F7A4D"/>
    <w:rsid w:val="00511D78"/>
    <w:rsid w:val="00512697"/>
    <w:rsid w:val="005223B1"/>
    <w:rsid w:val="00524EAD"/>
    <w:rsid w:val="005269D7"/>
    <w:rsid w:val="00527DC0"/>
    <w:rsid w:val="00530CD8"/>
    <w:rsid w:val="00535C44"/>
    <w:rsid w:val="00546A1D"/>
    <w:rsid w:val="005500C5"/>
    <w:rsid w:val="00553BA0"/>
    <w:rsid w:val="00560987"/>
    <w:rsid w:val="00560DFA"/>
    <w:rsid w:val="0057476C"/>
    <w:rsid w:val="00574948"/>
    <w:rsid w:val="005928D8"/>
    <w:rsid w:val="00596BF8"/>
    <w:rsid w:val="005B6779"/>
    <w:rsid w:val="005C3E91"/>
    <w:rsid w:val="005D1362"/>
    <w:rsid w:val="005D53CB"/>
    <w:rsid w:val="005E391D"/>
    <w:rsid w:val="00600EAB"/>
    <w:rsid w:val="0060784F"/>
    <w:rsid w:val="0062288A"/>
    <w:rsid w:val="00622C17"/>
    <w:rsid w:val="00624313"/>
    <w:rsid w:val="00631C0A"/>
    <w:rsid w:val="0065416A"/>
    <w:rsid w:val="00655647"/>
    <w:rsid w:val="00661364"/>
    <w:rsid w:val="0066557A"/>
    <w:rsid w:val="006655D4"/>
    <w:rsid w:val="00667552"/>
    <w:rsid w:val="0067167F"/>
    <w:rsid w:val="00690B9C"/>
    <w:rsid w:val="00691F60"/>
    <w:rsid w:val="00694A18"/>
    <w:rsid w:val="006B7B60"/>
    <w:rsid w:val="006C696B"/>
    <w:rsid w:val="006D2CEE"/>
    <w:rsid w:val="006E50E4"/>
    <w:rsid w:val="006E5FE5"/>
    <w:rsid w:val="006F6816"/>
    <w:rsid w:val="00725B1F"/>
    <w:rsid w:val="007378BB"/>
    <w:rsid w:val="00753A4E"/>
    <w:rsid w:val="007555B6"/>
    <w:rsid w:val="0077368F"/>
    <w:rsid w:val="00775CAD"/>
    <w:rsid w:val="007930DB"/>
    <w:rsid w:val="007932FA"/>
    <w:rsid w:val="00795712"/>
    <w:rsid w:val="007B753C"/>
    <w:rsid w:val="007C3EAF"/>
    <w:rsid w:val="008035F6"/>
    <w:rsid w:val="00833AB1"/>
    <w:rsid w:val="008350DF"/>
    <w:rsid w:val="0084046B"/>
    <w:rsid w:val="00847121"/>
    <w:rsid w:val="00860C54"/>
    <w:rsid w:val="00864F71"/>
    <w:rsid w:val="00881166"/>
    <w:rsid w:val="008A2387"/>
    <w:rsid w:val="008A2633"/>
    <w:rsid w:val="008A7815"/>
    <w:rsid w:val="008B7D36"/>
    <w:rsid w:val="008C16CB"/>
    <w:rsid w:val="008C2939"/>
    <w:rsid w:val="008C4AC2"/>
    <w:rsid w:val="008C4C46"/>
    <w:rsid w:val="008C5E1C"/>
    <w:rsid w:val="008D1F8D"/>
    <w:rsid w:val="008E75C5"/>
    <w:rsid w:val="0090323E"/>
    <w:rsid w:val="0090550D"/>
    <w:rsid w:val="00917C60"/>
    <w:rsid w:val="009303EA"/>
    <w:rsid w:val="00973B63"/>
    <w:rsid w:val="00977288"/>
    <w:rsid w:val="00984D95"/>
    <w:rsid w:val="009A259A"/>
    <w:rsid w:val="009A5683"/>
    <w:rsid w:val="009B0E8E"/>
    <w:rsid w:val="009B146C"/>
    <w:rsid w:val="009C0A05"/>
    <w:rsid w:val="009C60EA"/>
    <w:rsid w:val="009D4DA1"/>
    <w:rsid w:val="009F4124"/>
    <w:rsid w:val="00A145C5"/>
    <w:rsid w:val="00A278C8"/>
    <w:rsid w:val="00A35A3E"/>
    <w:rsid w:val="00A40299"/>
    <w:rsid w:val="00A4170C"/>
    <w:rsid w:val="00A432F5"/>
    <w:rsid w:val="00A50241"/>
    <w:rsid w:val="00A51245"/>
    <w:rsid w:val="00A539F8"/>
    <w:rsid w:val="00A8342C"/>
    <w:rsid w:val="00A9025F"/>
    <w:rsid w:val="00AA0956"/>
    <w:rsid w:val="00AB0FA9"/>
    <w:rsid w:val="00AC421D"/>
    <w:rsid w:val="00AE5FE3"/>
    <w:rsid w:val="00AF2762"/>
    <w:rsid w:val="00AF6FCA"/>
    <w:rsid w:val="00B02427"/>
    <w:rsid w:val="00B154A9"/>
    <w:rsid w:val="00B162B3"/>
    <w:rsid w:val="00B21F69"/>
    <w:rsid w:val="00B22766"/>
    <w:rsid w:val="00B330D4"/>
    <w:rsid w:val="00B34C7A"/>
    <w:rsid w:val="00B36026"/>
    <w:rsid w:val="00B376FE"/>
    <w:rsid w:val="00B4676D"/>
    <w:rsid w:val="00B5122E"/>
    <w:rsid w:val="00B512B2"/>
    <w:rsid w:val="00B54A1B"/>
    <w:rsid w:val="00B56C38"/>
    <w:rsid w:val="00B67E70"/>
    <w:rsid w:val="00B71EE9"/>
    <w:rsid w:val="00B8069E"/>
    <w:rsid w:val="00B83BFF"/>
    <w:rsid w:val="00BB1450"/>
    <w:rsid w:val="00BB6F4A"/>
    <w:rsid w:val="00BC1D75"/>
    <w:rsid w:val="00BD0CCC"/>
    <w:rsid w:val="00BE2E73"/>
    <w:rsid w:val="00BE72AC"/>
    <w:rsid w:val="00BF1C77"/>
    <w:rsid w:val="00BF6255"/>
    <w:rsid w:val="00C07879"/>
    <w:rsid w:val="00C17167"/>
    <w:rsid w:val="00C22467"/>
    <w:rsid w:val="00C31306"/>
    <w:rsid w:val="00C407FA"/>
    <w:rsid w:val="00C456DD"/>
    <w:rsid w:val="00C53EEA"/>
    <w:rsid w:val="00C70CE4"/>
    <w:rsid w:val="00C71131"/>
    <w:rsid w:val="00C72A69"/>
    <w:rsid w:val="00C74FEF"/>
    <w:rsid w:val="00C80F62"/>
    <w:rsid w:val="00C827D8"/>
    <w:rsid w:val="00CA25CB"/>
    <w:rsid w:val="00CC5B3A"/>
    <w:rsid w:val="00CC7222"/>
    <w:rsid w:val="00CE2D85"/>
    <w:rsid w:val="00CE3303"/>
    <w:rsid w:val="00CE58ED"/>
    <w:rsid w:val="00CF7AE3"/>
    <w:rsid w:val="00D004C2"/>
    <w:rsid w:val="00D02260"/>
    <w:rsid w:val="00D028D8"/>
    <w:rsid w:val="00D06CE4"/>
    <w:rsid w:val="00D13107"/>
    <w:rsid w:val="00D15601"/>
    <w:rsid w:val="00D25F4D"/>
    <w:rsid w:val="00D27915"/>
    <w:rsid w:val="00D43E9A"/>
    <w:rsid w:val="00D50568"/>
    <w:rsid w:val="00D53210"/>
    <w:rsid w:val="00D65E35"/>
    <w:rsid w:val="00D716D2"/>
    <w:rsid w:val="00D82E22"/>
    <w:rsid w:val="00D933CD"/>
    <w:rsid w:val="00D959D5"/>
    <w:rsid w:val="00D96B57"/>
    <w:rsid w:val="00D97A4A"/>
    <w:rsid w:val="00DA1916"/>
    <w:rsid w:val="00DA220A"/>
    <w:rsid w:val="00DC1184"/>
    <w:rsid w:val="00DC5E4C"/>
    <w:rsid w:val="00DC7EC7"/>
    <w:rsid w:val="00DE2802"/>
    <w:rsid w:val="00DF3E5F"/>
    <w:rsid w:val="00E010A3"/>
    <w:rsid w:val="00E07496"/>
    <w:rsid w:val="00E2184F"/>
    <w:rsid w:val="00E304D3"/>
    <w:rsid w:val="00E3104F"/>
    <w:rsid w:val="00E4666E"/>
    <w:rsid w:val="00E57154"/>
    <w:rsid w:val="00EB6667"/>
    <w:rsid w:val="00EC24A1"/>
    <w:rsid w:val="00EC2DFE"/>
    <w:rsid w:val="00ED15DB"/>
    <w:rsid w:val="00ED1F16"/>
    <w:rsid w:val="00EE008E"/>
    <w:rsid w:val="00EE599E"/>
    <w:rsid w:val="00EE7564"/>
    <w:rsid w:val="00EF325E"/>
    <w:rsid w:val="00EF68F8"/>
    <w:rsid w:val="00F04DCB"/>
    <w:rsid w:val="00F15CFD"/>
    <w:rsid w:val="00F17A9C"/>
    <w:rsid w:val="00F2150B"/>
    <w:rsid w:val="00F349BE"/>
    <w:rsid w:val="00F3760B"/>
    <w:rsid w:val="00F420D8"/>
    <w:rsid w:val="00F447D9"/>
    <w:rsid w:val="00F46671"/>
    <w:rsid w:val="00F67B3F"/>
    <w:rsid w:val="00FA150C"/>
    <w:rsid w:val="00FA1E8B"/>
    <w:rsid w:val="00FB31BD"/>
    <w:rsid w:val="00FC6897"/>
    <w:rsid w:val="00FC6CB1"/>
    <w:rsid w:val="00FE0794"/>
    <w:rsid w:val="00FE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9C"/>
    <w:pPr>
      <w:widowControl/>
    </w:pPr>
    <w:rPr>
      <w:rFonts w:ascii="Times New Roman" w:eastAsia="Times New Roman" w:hAnsi="Times New Roman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2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29C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5">
    <w:name w:val="Hyperlink"/>
    <w:basedOn w:val="a0"/>
    <w:uiPriority w:val="99"/>
    <w:unhideWhenUsed/>
    <w:rsid w:val="00973B6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17C60"/>
    <w:pPr>
      <w:ind w:left="720"/>
      <w:contextualSpacing/>
    </w:pPr>
  </w:style>
  <w:style w:type="table" w:styleId="a7">
    <w:name w:val="Table Grid"/>
    <w:basedOn w:val="a1"/>
    <w:uiPriority w:val="59"/>
    <w:rsid w:val="00B67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EF325E"/>
    <w:pPr>
      <w:jc w:val="center"/>
    </w:pPr>
    <w:rPr>
      <w:szCs w:val="20"/>
      <w:lang w:val="ru-RU"/>
    </w:rPr>
  </w:style>
  <w:style w:type="character" w:customStyle="1" w:styleId="a9">
    <w:name w:val="Название Знак"/>
    <w:basedOn w:val="a0"/>
    <w:link w:val="a8"/>
    <w:rsid w:val="00EF325E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Normal (Web)"/>
    <w:basedOn w:val="a"/>
    <w:uiPriority w:val="99"/>
    <w:unhideWhenUsed/>
    <w:rsid w:val="00D53210"/>
    <w:pPr>
      <w:spacing w:before="100" w:beforeAutospacing="1" w:after="100" w:afterAutospacing="1"/>
    </w:pPr>
    <w:rPr>
      <w:lang w:val="ru-RU"/>
    </w:rPr>
  </w:style>
  <w:style w:type="paragraph" w:styleId="ab">
    <w:name w:val="header"/>
    <w:basedOn w:val="a"/>
    <w:link w:val="ac"/>
    <w:uiPriority w:val="99"/>
    <w:semiHidden/>
    <w:unhideWhenUsed/>
    <w:rsid w:val="00177D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77D3D"/>
    <w:rPr>
      <w:rFonts w:ascii="Times New Roman" w:eastAsia="Times New Roman" w:hAnsi="Times New Roman" w:cs="Times New Roman"/>
      <w:lang w:val="uk-UA" w:eastAsia="ru-RU"/>
    </w:rPr>
  </w:style>
  <w:style w:type="paragraph" w:styleId="ad">
    <w:name w:val="footer"/>
    <w:basedOn w:val="a"/>
    <w:link w:val="ae"/>
    <w:uiPriority w:val="99"/>
    <w:semiHidden/>
    <w:unhideWhenUsed/>
    <w:rsid w:val="00177D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77D3D"/>
    <w:rPr>
      <w:rFonts w:ascii="Times New Roman" w:eastAsia="Times New Roman" w:hAnsi="Times New Roman" w:cs="Times New Roman"/>
      <w:lang w:val="uk-UA" w:eastAsia="ru-RU"/>
    </w:rPr>
  </w:style>
  <w:style w:type="character" w:customStyle="1" w:styleId="docdata">
    <w:name w:val="docdata"/>
    <w:aliases w:val="docy,v5,2283,baiaagaaboqcaaadiqcaaauvbwaaaaaaaaaaaaaaaaaaaaaaaaaaaaaaaaaaaaaaaaaaaaaaaaaaaaaaaaaaaaaaaaaaaaaaaaaaaaaaaaaaaaaaaaaaaaaaaaaaaaaaaaaaaaaaaaaaaaaaaaaaaaaaaaaaaaaaaaaaaaaaaaaaaaaaaaaaaaaaaaaaaaaaaaaaaaaaaaaaaaaaaaaaaaaaaaaaaaaaaaaaaaaa"/>
    <w:basedOn w:val="a0"/>
    <w:rsid w:val="00147F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D0866-80C4-418C-932B-E513F497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User_08</cp:lastModifiedBy>
  <cp:revision>331</cp:revision>
  <cp:lastPrinted>2022-02-23T10:51:00Z</cp:lastPrinted>
  <dcterms:created xsi:type="dcterms:W3CDTF">2022-01-31T09:16:00Z</dcterms:created>
  <dcterms:modified xsi:type="dcterms:W3CDTF">2023-06-29T05:41:00Z</dcterms:modified>
</cp:coreProperties>
</file>